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7B6" w:rsidRDefault="003277B6" w:rsidP="003277B6">
      <w:pPr>
        <w:spacing w:line="360" w:lineRule="auto"/>
        <w:rPr>
          <w:rFonts w:ascii="仿宋_GB2312" w:eastAsia="仿宋_GB2312"/>
          <w:b/>
          <w:color w:val="000000"/>
          <w:sz w:val="24"/>
          <w:szCs w:val="24"/>
        </w:rPr>
      </w:pPr>
      <w:r>
        <w:rPr>
          <w:rFonts w:ascii="仿宋_GB2312" w:eastAsia="仿宋_GB2312" w:hint="eastAsia"/>
          <w:b/>
          <w:color w:val="000000"/>
          <w:sz w:val="24"/>
          <w:szCs w:val="24"/>
        </w:rPr>
        <w:t>附件3：</w:t>
      </w:r>
    </w:p>
    <w:p w:rsidR="003277B6" w:rsidRDefault="003277B6" w:rsidP="003277B6">
      <w:pPr>
        <w:spacing w:line="360" w:lineRule="auto"/>
        <w:jc w:val="center"/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第17届（2015年度）全国纺织新产品开发研讨会</w:t>
      </w:r>
    </w:p>
    <w:p w:rsidR="003277B6" w:rsidRDefault="003277B6" w:rsidP="003277B6">
      <w:pPr>
        <w:jc w:val="center"/>
        <w:rPr>
          <w:rFonts w:eastAsia="仿宋_GB2312" w:cs="Times New Roman"/>
          <w:b/>
          <w:color w:val="000000"/>
          <w:sz w:val="32"/>
          <w:szCs w:val="32"/>
        </w:rPr>
      </w:pPr>
      <w:r>
        <w:rPr>
          <w:rFonts w:eastAsia="仿宋_GB2312" w:cs="Times New Roman"/>
          <w:b/>
          <w:color w:val="000000"/>
          <w:sz w:val="32"/>
          <w:szCs w:val="32"/>
        </w:rPr>
        <w:t>回</w:t>
      </w:r>
      <w:r>
        <w:rPr>
          <w:rFonts w:eastAsia="仿宋_GB2312" w:cs="Times New Roman"/>
          <w:b/>
          <w:color w:val="000000"/>
          <w:sz w:val="32"/>
          <w:szCs w:val="32"/>
        </w:rPr>
        <w:t xml:space="preserve">    </w:t>
      </w:r>
      <w:r>
        <w:rPr>
          <w:rFonts w:eastAsia="仿宋_GB2312" w:cs="Times New Roman"/>
          <w:b/>
          <w:color w:val="000000"/>
          <w:sz w:val="32"/>
          <w:szCs w:val="32"/>
        </w:rPr>
        <w:t>执</w:t>
      </w:r>
    </w:p>
    <w:tbl>
      <w:tblPr>
        <w:tblW w:w="0" w:type="auto"/>
        <w:jc w:val="center"/>
        <w:tblInd w:w="108" w:type="dxa"/>
        <w:tblLayout w:type="fixed"/>
        <w:tblLook w:val="0000"/>
      </w:tblPr>
      <w:tblGrid>
        <w:gridCol w:w="1609"/>
        <w:gridCol w:w="1455"/>
        <w:gridCol w:w="2985"/>
        <w:gridCol w:w="123"/>
        <w:gridCol w:w="2232"/>
        <w:gridCol w:w="626"/>
        <w:gridCol w:w="525"/>
        <w:gridCol w:w="935"/>
        <w:gridCol w:w="1694"/>
        <w:gridCol w:w="3251"/>
      </w:tblGrid>
      <w:tr w:rsidR="003277B6" w:rsidTr="00E16039">
        <w:trPr>
          <w:trHeight w:val="402"/>
          <w:jc w:val="center"/>
        </w:trPr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bCs/>
                <w:color w:val="000000"/>
                <w:kern w:val="0"/>
                <w:sz w:val="22"/>
                <w:szCs w:val="24"/>
              </w:rPr>
              <w:t>公司名称</w:t>
            </w: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8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</w:p>
        </w:tc>
      </w:tr>
      <w:tr w:rsidR="003277B6" w:rsidTr="00E16039">
        <w:trPr>
          <w:trHeight w:val="402"/>
          <w:jc w:val="center"/>
        </w:trPr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  <w:t>公司地址</w:t>
            </w:r>
          </w:p>
        </w:tc>
        <w:tc>
          <w:tcPr>
            <w:tcW w:w="74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  <w:t>邮</w:t>
            </w:r>
            <w:r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  <w:t>编</w:t>
            </w:r>
          </w:p>
        </w:tc>
        <w:tc>
          <w:tcPr>
            <w:tcW w:w="4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kern w:val="0"/>
                <w:sz w:val="22"/>
                <w:szCs w:val="24"/>
              </w:rPr>
              <w:t xml:space="preserve">　</w:t>
            </w:r>
          </w:p>
        </w:tc>
      </w:tr>
      <w:tr w:rsidR="003277B6" w:rsidTr="00E16039">
        <w:trPr>
          <w:trHeight w:val="402"/>
          <w:jc w:val="center"/>
        </w:trPr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  <w:t>公司电话</w:t>
            </w:r>
          </w:p>
        </w:tc>
        <w:tc>
          <w:tcPr>
            <w:tcW w:w="74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  <w:t>传</w:t>
            </w:r>
            <w:r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/>
                <w:b/>
                <w:bCs/>
                <w:kern w:val="0"/>
                <w:sz w:val="22"/>
                <w:szCs w:val="24"/>
              </w:rPr>
              <w:t>真</w:t>
            </w:r>
          </w:p>
        </w:tc>
        <w:tc>
          <w:tcPr>
            <w:tcW w:w="4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kern w:val="0"/>
                <w:sz w:val="22"/>
                <w:szCs w:val="24"/>
              </w:rPr>
              <w:t xml:space="preserve">　</w:t>
            </w:r>
          </w:p>
        </w:tc>
      </w:tr>
      <w:tr w:rsidR="003277B6" w:rsidTr="00E16039">
        <w:trPr>
          <w:trHeight w:val="570"/>
          <w:jc w:val="center"/>
        </w:trPr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>姓</w:t>
            </w: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>名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>性</w:t>
            </w: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>别</w:t>
            </w:r>
          </w:p>
        </w:tc>
        <w:tc>
          <w:tcPr>
            <w:tcW w:w="31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>职</w:t>
            </w: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 xml:space="preserve">  </w:t>
            </w:r>
            <w:proofErr w:type="gramStart"/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>务</w:t>
            </w:r>
            <w:proofErr w:type="gramEnd"/>
          </w:p>
        </w:tc>
        <w:tc>
          <w:tcPr>
            <w:tcW w:w="33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>手</w:t>
            </w: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>机</w:t>
            </w:r>
          </w:p>
        </w:tc>
        <w:tc>
          <w:tcPr>
            <w:tcW w:w="5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ind w:firstLineChars="100" w:firstLine="221"/>
              <w:jc w:val="center"/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b/>
                <w:color w:val="000000"/>
                <w:kern w:val="0"/>
                <w:sz w:val="22"/>
                <w:szCs w:val="24"/>
              </w:rPr>
              <w:t>E-mail</w:t>
            </w:r>
          </w:p>
        </w:tc>
      </w:tr>
      <w:tr w:rsidR="003277B6" w:rsidTr="00E16039">
        <w:trPr>
          <w:trHeight w:val="402"/>
          <w:jc w:val="center"/>
        </w:trPr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31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33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5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ind w:firstLineChars="100" w:firstLine="220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3277B6" w:rsidTr="00E16039">
        <w:trPr>
          <w:trHeight w:val="402"/>
          <w:jc w:val="center"/>
        </w:trPr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31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33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5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ind w:firstLineChars="100" w:firstLine="220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3277B6" w:rsidTr="00E16039">
        <w:trPr>
          <w:trHeight w:val="402"/>
          <w:jc w:val="center"/>
        </w:trPr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31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33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5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ind w:firstLineChars="100" w:firstLine="220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3277B6" w:rsidTr="00E16039">
        <w:trPr>
          <w:trHeight w:val="402"/>
          <w:jc w:val="center"/>
        </w:trPr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是否接送</w:t>
            </w:r>
          </w:p>
        </w:tc>
        <w:tc>
          <w:tcPr>
            <w:tcW w:w="67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          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接站信息及班车时刻表（仅限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6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月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17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日）</w:t>
            </w:r>
          </w:p>
        </w:tc>
        <w:tc>
          <w:tcPr>
            <w:tcW w:w="703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ind w:firstLineChars="100" w:firstLine="221"/>
              <w:jc w:val="center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送站信息及班车时刻表</w:t>
            </w:r>
          </w:p>
        </w:tc>
      </w:tr>
      <w:tr w:rsidR="003277B6" w:rsidTr="00E16039">
        <w:trPr>
          <w:trHeight w:val="768"/>
          <w:jc w:val="center"/>
        </w:trPr>
        <w:tc>
          <w:tcPr>
            <w:tcW w:w="16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color w:val="00000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sz w:val="22"/>
                <w:szCs w:val="24"/>
              </w:rPr>
              <w:t>是</w:t>
            </w:r>
            <w:r>
              <w:rPr>
                <w:rFonts w:eastAsia="仿宋_GB2312" w:cs="Times New Roman" w:hint="eastAsia"/>
                <w:color w:val="00000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sz w:val="22"/>
                <w:szCs w:val="24"/>
              </w:rPr>
              <w:t>否</w:t>
            </w:r>
          </w:p>
        </w:tc>
        <w:tc>
          <w:tcPr>
            <w:tcW w:w="4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厦门高崎国际机场</w:t>
            </w:r>
          </w:p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航班信息：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  <w:u w:val="single"/>
              </w:rPr>
              <w:t xml:space="preserve">      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（航站楼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T3  </w:t>
            </w: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T4</w:t>
            </w:r>
            <w:r>
              <w:rPr>
                <w:rFonts w:eastAsia="仿宋_GB2312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）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 </w:t>
            </w: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14:00-15:30</w:t>
            </w:r>
          </w:p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16:00-17:30</w:t>
            </w:r>
          </w:p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2"/>
                <w:szCs w:val="24"/>
                <w:u w:val="single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18:00-20:30</w:t>
            </w:r>
          </w:p>
        </w:tc>
        <w:tc>
          <w:tcPr>
            <w:tcW w:w="3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厦门高崎国际机场</w:t>
            </w:r>
          </w:p>
          <w:p w:rsidR="003277B6" w:rsidRDefault="003277B6" w:rsidP="00E16039">
            <w:pPr>
              <w:widowControl/>
              <w:jc w:val="left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航班信息：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  <w:u w:val="single"/>
              </w:rPr>
              <w:t xml:space="preserve">      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  </w:t>
            </w:r>
          </w:p>
        </w:tc>
        <w:tc>
          <w:tcPr>
            <w:tcW w:w="3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color w:val="000000"/>
                <w:sz w:val="22"/>
                <w:szCs w:val="24"/>
              </w:rPr>
              <w:t xml:space="preserve">  </w:t>
            </w: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14:30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6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19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日）</w:t>
            </w:r>
          </w:p>
          <w:p w:rsidR="003277B6" w:rsidRDefault="003277B6" w:rsidP="00E16039">
            <w:pPr>
              <w:widowControl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    </w:t>
            </w: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sz w:val="22"/>
                <w:szCs w:val="24"/>
              </w:rPr>
              <w:t xml:space="preserve"> 17:00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6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19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日）</w:t>
            </w:r>
          </w:p>
          <w:p w:rsidR="003277B6" w:rsidRDefault="003277B6" w:rsidP="00E16039">
            <w:pPr>
              <w:widowControl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    </w:t>
            </w: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7:00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6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20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日）</w:t>
            </w:r>
          </w:p>
        </w:tc>
      </w:tr>
      <w:tr w:rsidR="003277B6" w:rsidTr="00E16039">
        <w:trPr>
          <w:trHeight w:val="768"/>
          <w:jc w:val="center"/>
        </w:trPr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color w:val="000000"/>
                <w:sz w:val="22"/>
                <w:szCs w:val="24"/>
              </w:rPr>
            </w:pPr>
          </w:p>
        </w:tc>
        <w:tc>
          <w:tcPr>
            <w:tcW w:w="4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泉州火车站（高铁站）</w:t>
            </w:r>
          </w:p>
          <w:p w:rsidR="003277B6" w:rsidRDefault="003277B6" w:rsidP="00E16039">
            <w:pPr>
              <w:widowControl/>
              <w:rPr>
                <w:rFonts w:eastAsia="仿宋_GB2312" w:cs="Times New Roman"/>
                <w:color w:val="000000"/>
                <w:sz w:val="22"/>
                <w:szCs w:val="24"/>
              </w:rPr>
            </w:pP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车次信息：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  <w:u w:val="single"/>
              </w:rPr>
              <w:t xml:space="preserve">       </w:t>
            </w: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15:00-16:30</w:t>
            </w:r>
          </w:p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17:30-19:00</w:t>
            </w:r>
          </w:p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20:00-21:40</w:t>
            </w:r>
          </w:p>
        </w:tc>
        <w:tc>
          <w:tcPr>
            <w:tcW w:w="3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泉州火车站（高铁站）</w:t>
            </w:r>
          </w:p>
          <w:p w:rsidR="003277B6" w:rsidRDefault="003277B6" w:rsidP="00E16039">
            <w:pPr>
              <w:widowControl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车次信息：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  <w:u w:val="single"/>
              </w:rPr>
              <w:t xml:space="preserve">       </w:t>
            </w:r>
          </w:p>
        </w:tc>
        <w:tc>
          <w:tcPr>
            <w:tcW w:w="3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color w:val="000000"/>
                <w:sz w:val="22"/>
                <w:szCs w:val="24"/>
              </w:rPr>
              <w:t xml:space="preserve">  </w:t>
            </w: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14:30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6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19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日）</w:t>
            </w:r>
          </w:p>
          <w:p w:rsidR="003277B6" w:rsidRDefault="003277B6" w:rsidP="00E16039">
            <w:pPr>
              <w:widowControl/>
              <w:rPr>
                <w:rFonts w:eastAsia="仿宋_GB2312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    </w:t>
            </w:r>
            <w:r>
              <w:rPr>
                <w:rFonts w:eastAsia="仿宋_GB2312" w:cs="Times New Roman"/>
                <w:color w:val="000000"/>
                <w:sz w:val="22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 xml:space="preserve"> 7:00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6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月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20</w:t>
            </w:r>
            <w:r>
              <w:rPr>
                <w:rFonts w:eastAsia="仿宋_GB2312" w:cs="Times New Roman" w:hint="eastAsia"/>
                <w:color w:val="000000"/>
                <w:kern w:val="0"/>
                <w:sz w:val="22"/>
                <w:szCs w:val="24"/>
              </w:rPr>
              <w:t>日）</w:t>
            </w:r>
          </w:p>
        </w:tc>
      </w:tr>
      <w:tr w:rsidR="003277B6" w:rsidTr="00E16039">
        <w:trPr>
          <w:trHeight w:val="541"/>
          <w:jc w:val="center"/>
        </w:trPr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jc w:val="center"/>
              <w:rPr>
                <w:rFonts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 w:hint="eastAsia"/>
                <w:b/>
                <w:color w:val="000000"/>
                <w:kern w:val="0"/>
                <w:sz w:val="24"/>
                <w:szCs w:val="24"/>
              </w:rPr>
              <w:t>企业类型</w:t>
            </w:r>
          </w:p>
        </w:tc>
        <w:tc>
          <w:tcPr>
            <w:tcW w:w="1382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77B6" w:rsidRDefault="003277B6" w:rsidP="00E16039">
            <w:pPr>
              <w:widowControl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基地企业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 xml:space="preserve">○  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入围企业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 xml:space="preserve">○  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贡献</w:t>
            </w:r>
            <w:proofErr w:type="gramStart"/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奖单位</w:t>
            </w:r>
            <w:proofErr w:type="gramEnd"/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 xml:space="preserve">○  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吊牌会员企业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 xml:space="preserve">○  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国家面料馆会员企业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CSC9000T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试点企业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 xml:space="preserve">○  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地方行业协会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○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○</w:t>
            </w:r>
          </w:p>
        </w:tc>
      </w:tr>
    </w:tbl>
    <w:p w:rsidR="003277B6" w:rsidRDefault="003277B6" w:rsidP="003277B6">
      <w:pPr>
        <w:spacing w:line="360" w:lineRule="auto"/>
        <w:rPr>
          <w:rFonts w:eastAsia="仿宋_GB2312" w:cs="Times New Roman"/>
          <w:b/>
          <w:color w:val="000000"/>
          <w:sz w:val="24"/>
          <w:szCs w:val="24"/>
        </w:rPr>
      </w:pPr>
      <w:r>
        <w:rPr>
          <w:rFonts w:eastAsia="仿宋_GB2312" w:cs="Times New Roman"/>
          <w:b/>
          <w:color w:val="000000"/>
          <w:sz w:val="24"/>
          <w:szCs w:val="24"/>
        </w:rPr>
        <w:t>注：</w:t>
      </w:r>
    </w:p>
    <w:p w:rsidR="003277B6" w:rsidRDefault="003277B6" w:rsidP="003277B6">
      <w:pPr>
        <w:rPr>
          <w:rFonts w:eastAsia="仿宋_GB2312" w:cs="Times New Roman"/>
          <w:color w:val="000000"/>
          <w:sz w:val="24"/>
          <w:szCs w:val="24"/>
        </w:rPr>
      </w:pPr>
      <w:r>
        <w:rPr>
          <w:rFonts w:eastAsia="仿宋_GB2312" w:cs="Times New Roman"/>
          <w:color w:val="000000"/>
          <w:sz w:val="24"/>
          <w:szCs w:val="24"/>
        </w:rPr>
        <w:lastRenderedPageBreak/>
        <w:t>1.</w:t>
      </w:r>
      <w:r>
        <w:rPr>
          <w:rFonts w:eastAsia="仿宋_GB2312" w:cs="Times New Roman" w:hint="eastAsia"/>
          <w:color w:val="000000"/>
          <w:sz w:val="24"/>
          <w:szCs w:val="24"/>
        </w:rPr>
        <w:t>会务组</w:t>
      </w:r>
      <w:proofErr w:type="gramStart"/>
      <w:r>
        <w:rPr>
          <w:rFonts w:eastAsia="仿宋_GB2312" w:cs="Times New Roman" w:hint="eastAsia"/>
          <w:color w:val="000000"/>
          <w:sz w:val="24"/>
          <w:szCs w:val="24"/>
        </w:rPr>
        <w:t>不</w:t>
      </w:r>
      <w:proofErr w:type="gramEnd"/>
      <w:r>
        <w:rPr>
          <w:rFonts w:eastAsia="仿宋_GB2312" w:cs="Times New Roman" w:hint="eastAsia"/>
          <w:color w:val="000000"/>
          <w:sz w:val="24"/>
          <w:szCs w:val="24"/>
        </w:rPr>
        <w:t>代为预定酒店，请参会代表</w:t>
      </w:r>
      <w:r>
        <w:rPr>
          <w:rFonts w:eastAsia="仿宋_GB2312" w:cs="Times New Roman" w:hint="eastAsia"/>
          <w:b/>
          <w:bCs/>
          <w:color w:val="000000"/>
          <w:sz w:val="24"/>
          <w:szCs w:val="24"/>
        </w:rPr>
        <w:t>自行预定酒店</w:t>
      </w:r>
      <w:r>
        <w:rPr>
          <w:rFonts w:eastAsia="仿宋_GB2312" w:cs="Times New Roman" w:hint="eastAsia"/>
          <w:color w:val="000000"/>
          <w:sz w:val="24"/>
          <w:szCs w:val="24"/>
        </w:rPr>
        <w:t>。</w:t>
      </w:r>
    </w:p>
    <w:p w:rsidR="003277B6" w:rsidRDefault="003277B6" w:rsidP="003277B6">
      <w:pPr>
        <w:rPr>
          <w:rFonts w:eastAsia="仿宋_GB2312" w:cs="Times New Roman"/>
          <w:color w:val="000000"/>
          <w:sz w:val="24"/>
          <w:szCs w:val="24"/>
        </w:rPr>
      </w:pPr>
      <w:r>
        <w:rPr>
          <w:rFonts w:eastAsia="仿宋_GB2312" w:cs="Times New Roman" w:hint="eastAsia"/>
          <w:color w:val="000000"/>
          <w:sz w:val="24"/>
          <w:szCs w:val="24"/>
        </w:rPr>
        <w:t>2.</w:t>
      </w:r>
      <w:r>
        <w:rPr>
          <w:rFonts w:eastAsia="仿宋_GB2312" w:cs="Times New Roman"/>
          <w:color w:val="000000"/>
          <w:sz w:val="24"/>
          <w:szCs w:val="24"/>
        </w:rPr>
        <w:t>为保证相关准备工作有序进行，请参会代表必须准确填写回执信息；</w:t>
      </w:r>
    </w:p>
    <w:p w:rsidR="003277B6" w:rsidRDefault="003277B6" w:rsidP="003277B6">
      <w:pPr>
        <w:rPr>
          <w:rFonts w:eastAsia="仿宋_GB2312" w:cs="Times New Roman"/>
          <w:color w:val="000000"/>
          <w:sz w:val="24"/>
          <w:szCs w:val="24"/>
        </w:rPr>
      </w:pPr>
      <w:r>
        <w:rPr>
          <w:rFonts w:eastAsia="仿宋_GB2312" w:cs="Times New Roman" w:hint="eastAsia"/>
          <w:color w:val="000000"/>
          <w:sz w:val="24"/>
          <w:szCs w:val="24"/>
        </w:rPr>
        <w:t>3.</w:t>
      </w:r>
      <w:r>
        <w:rPr>
          <w:rFonts w:eastAsia="仿宋_GB2312" w:cs="Times New Roman" w:hint="eastAsia"/>
          <w:color w:val="000000"/>
          <w:sz w:val="24"/>
          <w:szCs w:val="24"/>
        </w:rPr>
        <w:t>会务组安排车辆集中接站，请参会代表务必认真填写</w:t>
      </w:r>
      <w:r>
        <w:rPr>
          <w:rFonts w:eastAsia="仿宋_GB2312" w:cs="Times New Roman" w:hint="eastAsia"/>
          <w:color w:val="000000"/>
          <w:sz w:val="24"/>
          <w:szCs w:val="24"/>
        </w:rPr>
        <w:t xml:space="preserve"> </w:t>
      </w:r>
      <w:r>
        <w:rPr>
          <w:rFonts w:eastAsia="仿宋_GB2312" w:cs="Times New Roman" w:hint="eastAsia"/>
          <w:b/>
          <w:color w:val="000000"/>
          <w:sz w:val="24"/>
          <w:szCs w:val="24"/>
        </w:rPr>
        <w:t>接送站点</w:t>
      </w:r>
      <w:r>
        <w:rPr>
          <w:rFonts w:eastAsia="仿宋_GB2312" w:cs="Times New Roman" w:hint="eastAsia"/>
          <w:color w:val="000000"/>
          <w:sz w:val="24"/>
          <w:szCs w:val="24"/>
        </w:rPr>
        <w:t>及</w:t>
      </w:r>
      <w:r>
        <w:rPr>
          <w:rFonts w:eastAsia="仿宋_GB2312" w:cs="Times New Roman" w:hint="eastAsia"/>
          <w:b/>
          <w:color w:val="000000"/>
          <w:sz w:val="24"/>
          <w:szCs w:val="24"/>
        </w:rPr>
        <w:t>航班（车次）</w:t>
      </w:r>
      <w:r>
        <w:rPr>
          <w:rFonts w:eastAsia="仿宋_GB2312" w:cs="Times New Roman" w:hint="eastAsia"/>
          <w:color w:val="000000"/>
          <w:sz w:val="24"/>
          <w:szCs w:val="24"/>
        </w:rPr>
        <w:t>信息；</w:t>
      </w:r>
    </w:p>
    <w:p w:rsidR="003277B6" w:rsidRDefault="003277B6" w:rsidP="003277B6">
      <w:pPr>
        <w:rPr>
          <w:rFonts w:ascii="仿宋_GB2312" w:eastAsia="仿宋_GB2312"/>
          <w:b/>
          <w:color w:val="000000"/>
          <w:sz w:val="24"/>
          <w:szCs w:val="24"/>
        </w:rPr>
      </w:pPr>
      <w:r>
        <w:rPr>
          <w:rFonts w:eastAsia="仿宋_GB2312" w:cs="Times New Roman" w:hint="eastAsia"/>
          <w:color w:val="000000"/>
          <w:sz w:val="24"/>
          <w:szCs w:val="24"/>
        </w:rPr>
        <w:t>4</w:t>
      </w:r>
      <w:r>
        <w:rPr>
          <w:rFonts w:eastAsia="仿宋_GB2312" w:cs="Times New Roman"/>
          <w:color w:val="000000"/>
          <w:sz w:val="24"/>
          <w:szCs w:val="24"/>
        </w:rPr>
        <w:t>.</w:t>
      </w:r>
      <w:r>
        <w:rPr>
          <w:rFonts w:eastAsia="仿宋_GB2312" w:cs="Times New Roman"/>
          <w:color w:val="000000"/>
          <w:sz w:val="24"/>
          <w:szCs w:val="24"/>
        </w:rPr>
        <w:t>请各参会代表务必在</w:t>
      </w:r>
      <w:r>
        <w:rPr>
          <w:rFonts w:eastAsia="仿宋_GB2312" w:cs="Times New Roman"/>
          <w:b/>
          <w:sz w:val="24"/>
          <w:szCs w:val="24"/>
        </w:rPr>
        <w:t>201</w:t>
      </w:r>
      <w:r>
        <w:rPr>
          <w:rFonts w:eastAsia="仿宋_GB2312" w:cs="Times New Roman" w:hint="eastAsia"/>
          <w:b/>
          <w:sz w:val="24"/>
          <w:szCs w:val="24"/>
        </w:rPr>
        <w:t>5</w:t>
      </w:r>
      <w:r>
        <w:rPr>
          <w:rFonts w:eastAsia="仿宋_GB2312" w:cs="Times New Roman"/>
          <w:b/>
          <w:sz w:val="24"/>
          <w:szCs w:val="24"/>
        </w:rPr>
        <w:t>年</w:t>
      </w:r>
      <w:r>
        <w:rPr>
          <w:rFonts w:eastAsia="仿宋_GB2312" w:cs="Times New Roman" w:hint="eastAsia"/>
          <w:b/>
          <w:sz w:val="24"/>
          <w:szCs w:val="24"/>
        </w:rPr>
        <w:t>6</w:t>
      </w:r>
      <w:r>
        <w:rPr>
          <w:rFonts w:eastAsia="仿宋_GB2312" w:cs="Times New Roman"/>
          <w:b/>
          <w:sz w:val="24"/>
          <w:szCs w:val="24"/>
        </w:rPr>
        <w:t>月</w:t>
      </w:r>
      <w:r>
        <w:rPr>
          <w:rFonts w:eastAsia="仿宋_GB2312" w:cs="Times New Roman"/>
          <w:b/>
          <w:sz w:val="24"/>
          <w:szCs w:val="24"/>
        </w:rPr>
        <w:t>1</w:t>
      </w:r>
      <w:r>
        <w:rPr>
          <w:rFonts w:eastAsia="仿宋_GB2312" w:cs="Times New Roman" w:hint="eastAsia"/>
          <w:b/>
          <w:sz w:val="24"/>
          <w:szCs w:val="24"/>
        </w:rPr>
        <w:t>2</w:t>
      </w:r>
      <w:r>
        <w:rPr>
          <w:rFonts w:eastAsia="仿宋_GB2312" w:cs="Times New Roman"/>
          <w:b/>
          <w:sz w:val="24"/>
          <w:szCs w:val="24"/>
        </w:rPr>
        <w:t>日</w:t>
      </w:r>
      <w:r>
        <w:rPr>
          <w:rFonts w:eastAsia="仿宋_GB2312" w:cs="Times New Roman"/>
          <w:color w:val="000000"/>
          <w:sz w:val="24"/>
          <w:szCs w:val="24"/>
        </w:rPr>
        <w:t>前将本回执表传真至</w:t>
      </w:r>
      <w:r>
        <w:rPr>
          <w:rFonts w:eastAsia="仿宋_GB2312" w:cs="Times New Roman"/>
          <w:b/>
          <w:color w:val="000000"/>
          <w:sz w:val="24"/>
          <w:szCs w:val="24"/>
        </w:rPr>
        <w:t xml:space="preserve"> 010-85229728</w:t>
      </w:r>
      <w:r>
        <w:rPr>
          <w:rFonts w:eastAsia="仿宋_GB2312" w:cs="Times New Roman"/>
          <w:bCs/>
          <w:color w:val="000000"/>
          <w:sz w:val="24"/>
          <w:szCs w:val="24"/>
        </w:rPr>
        <w:t>或</w:t>
      </w:r>
      <w:r>
        <w:rPr>
          <w:rFonts w:eastAsia="仿宋_GB2312" w:cs="Times New Roman"/>
          <w:bCs/>
          <w:sz w:val="24"/>
          <w:szCs w:val="24"/>
        </w:rPr>
        <w:t>E-mail</w:t>
      </w:r>
      <w:r>
        <w:rPr>
          <w:rFonts w:eastAsia="仿宋_GB2312" w:cs="Times New Roman"/>
          <w:bCs/>
          <w:sz w:val="24"/>
          <w:szCs w:val="24"/>
        </w:rPr>
        <w:t>至</w:t>
      </w:r>
      <w:r>
        <w:rPr>
          <w:rFonts w:eastAsia="仿宋_GB2312" w:cs="Times New Roman"/>
          <w:bCs/>
          <w:sz w:val="24"/>
          <w:szCs w:val="24"/>
        </w:rPr>
        <w:t>:</w:t>
      </w:r>
      <w:r>
        <w:rPr>
          <w:rFonts w:cs="Times New Roman" w:hint="eastAsia"/>
          <w:b/>
          <w:color w:val="000000"/>
          <w:sz w:val="24"/>
          <w:szCs w:val="24"/>
        </w:rPr>
        <w:t>luohui</w:t>
      </w:r>
      <w:r>
        <w:rPr>
          <w:rFonts w:cs="Times New Roman"/>
          <w:b/>
          <w:color w:val="000000"/>
          <w:sz w:val="24"/>
          <w:szCs w:val="24"/>
        </w:rPr>
        <w:t>@ctic.org.c</w:t>
      </w:r>
      <w:r>
        <w:rPr>
          <w:rFonts w:cs="Times New Roman" w:hint="eastAsia"/>
          <w:b/>
          <w:color w:val="000000"/>
          <w:sz w:val="24"/>
          <w:szCs w:val="24"/>
        </w:rPr>
        <w:t>n</w:t>
      </w:r>
    </w:p>
    <w:p w:rsidR="00C40A53" w:rsidRPr="003277B6" w:rsidRDefault="00C40A53"/>
    <w:sectPr w:rsidR="00C40A53" w:rsidRPr="003277B6" w:rsidSect="003277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77B6"/>
    <w:rsid w:val="003277B6"/>
    <w:rsid w:val="00861605"/>
    <w:rsid w:val="00C40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B6"/>
    <w:pPr>
      <w:widowControl w:val="0"/>
      <w:jc w:val="both"/>
    </w:pPr>
    <w:rPr>
      <w:rFonts w:ascii="Times New Roman" w:eastAsia="宋体" w:hAnsi="Times New Roman" w:cs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</dc:creator>
  <cp:lastModifiedBy>Maggie</cp:lastModifiedBy>
  <cp:revision>1</cp:revision>
  <dcterms:created xsi:type="dcterms:W3CDTF">2015-06-04T08:26:00Z</dcterms:created>
  <dcterms:modified xsi:type="dcterms:W3CDTF">2015-06-04T08:27:00Z</dcterms:modified>
</cp:coreProperties>
</file>